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1B0" w:rsidRDefault="00B511B0" w:rsidP="00B511B0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84250" cy="8885969"/>
            <wp:effectExtent l="19050" t="0" r="0" b="0"/>
            <wp:docPr id="1" name="Рисунок 1" descr="C:\Users\CDOd\Desktop\Проверка\1-\Правила Приема обучающихся в МОУДО ЦДОД\Рисунок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DOd\Desktop\Проверка\1-\Правила Приема обучающихся в МОУДО ЦДОД\Рисунок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335" cy="888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1B0" w:rsidRDefault="00B511B0" w:rsidP="004B04CD">
      <w:pPr>
        <w:pStyle w:val="a3"/>
        <w:ind w:left="218"/>
        <w:rPr>
          <w:rFonts w:ascii="Times New Roman" w:hAnsi="Times New Roman" w:cs="Times New Roman"/>
          <w:sz w:val="24"/>
          <w:szCs w:val="24"/>
        </w:rPr>
      </w:pPr>
    </w:p>
    <w:p w:rsidR="00B511B0" w:rsidRDefault="00B511B0" w:rsidP="004B04CD">
      <w:pPr>
        <w:pStyle w:val="a3"/>
        <w:ind w:left="218"/>
        <w:rPr>
          <w:rFonts w:ascii="Times New Roman" w:hAnsi="Times New Roman" w:cs="Times New Roman"/>
          <w:sz w:val="24"/>
          <w:szCs w:val="24"/>
        </w:rPr>
      </w:pPr>
    </w:p>
    <w:p w:rsidR="00B511B0" w:rsidRDefault="00B511B0" w:rsidP="004B04CD">
      <w:pPr>
        <w:pStyle w:val="a3"/>
        <w:ind w:left="218"/>
        <w:rPr>
          <w:rFonts w:ascii="Times New Roman" w:hAnsi="Times New Roman" w:cs="Times New Roman"/>
          <w:sz w:val="24"/>
          <w:szCs w:val="24"/>
        </w:rPr>
      </w:pPr>
    </w:p>
    <w:p w:rsidR="00B511B0" w:rsidRDefault="00B511B0" w:rsidP="00B511B0">
      <w:pPr>
        <w:rPr>
          <w:rFonts w:ascii="Times New Roman" w:hAnsi="Times New Roman" w:cs="Times New Roman"/>
          <w:sz w:val="24"/>
          <w:szCs w:val="24"/>
        </w:rPr>
      </w:pPr>
    </w:p>
    <w:p w:rsidR="001B4722" w:rsidRPr="00B511B0" w:rsidRDefault="001B4722" w:rsidP="00B511B0">
      <w:pPr>
        <w:rPr>
          <w:rFonts w:ascii="Times New Roman" w:hAnsi="Times New Roman" w:cs="Times New Roman"/>
          <w:sz w:val="24"/>
          <w:szCs w:val="24"/>
        </w:rPr>
      </w:pPr>
      <w:r w:rsidRPr="00B511B0">
        <w:rPr>
          <w:rFonts w:ascii="Times New Roman" w:hAnsi="Times New Roman" w:cs="Times New Roman"/>
          <w:sz w:val="24"/>
          <w:szCs w:val="24"/>
        </w:rPr>
        <w:t>Медицинская справка об отсутствии противопоказаний, личное заявление родителя (законного представителя) ребенка.</w:t>
      </w:r>
    </w:p>
    <w:p w:rsidR="001B4722" w:rsidRDefault="001B4722" w:rsidP="001B472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законные представители) детей имеют право  по своему усмотрению предоставлять другие документы.</w:t>
      </w:r>
      <w:r w:rsidR="002136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Требование предоставления других документов в качестве основания для приема детей не допускается.</w:t>
      </w:r>
    </w:p>
    <w:p w:rsidR="001B4722" w:rsidRDefault="001B4722" w:rsidP="001B472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являющихся иностранными гражданами или лица без гражданства, дополнительно предъявляют документ, по</w:t>
      </w:r>
      <w:r w:rsidR="00213663">
        <w:rPr>
          <w:rFonts w:ascii="Times New Roman" w:hAnsi="Times New Roman" w:cs="Times New Roman"/>
          <w:sz w:val="24"/>
          <w:szCs w:val="24"/>
        </w:rPr>
        <w:t>дтверждающий родство заявителя  и (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21366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законность представления прав ребенка), и документ, подтверждающий право заявителя на пребывание  на территории Российской Федерации.</w:t>
      </w:r>
      <w:proofErr w:type="gramEnd"/>
    </w:p>
    <w:p w:rsidR="001B4722" w:rsidRDefault="001B4722" w:rsidP="001B472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Иностранные граждане и лица без гра</w:t>
      </w:r>
      <w:r w:rsidR="00A61014">
        <w:rPr>
          <w:rFonts w:ascii="Times New Roman" w:hAnsi="Times New Roman" w:cs="Times New Roman"/>
          <w:sz w:val="24"/>
          <w:szCs w:val="24"/>
        </w:rPr>
        <w:t>жданства пред</w:t>
      </w:r>
      <w:r>
        <w:rPr>
          <w:rFonts w:ascii="Times New Roman" w:hAnsi="Times New Roman" w:cs="Times New Roman"/>
          <w:sz w:val="24"/>
          <w:szCs w:val="24"/>
        </w:rPr>
        <w:t>ставляют все документы на русском языке вместе с заверенным в установленном порядке переводом на русский язык.</w:t>
      </w:r>
    </w:p>
    <w:p w:rsidR="00A61014" w:rsidRDefault="00A61014" w:rsidP="001B472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Прием заявления на обучение сопровождается ознакомлением поступающего и (или) его родителей (законных представителей) с уставом, лицензией на осуществление образовательной деятельности</w:t>
      </w:r>
      <w:r w:rsidR="006F6FAF">
        <w:rPr>
          <w:rFonts w:ascii="Times New Roman" w:hAnsi="Times New Roman" w:cs="Times New Roman"/>
          <w:sz w:val="24"/>
          <w:szCs w:val="24"/>
        </w:rPr>
        <w:t xml:space="preserve">, дополнительными общеобразовательными </w:t>
      </w:r>
      <w:proofErr w:type="spellStart"/>
      <w:r w:rsidR="006F6FAF">
        <w:rPr>
          <w:rFonts w:ascii="Times New Roman" w:hAnsi="Times New Roman" w:cs="Times New Roman"/>
          <w:sz w:val="24"/>
          <w:szCs w:val="24"/>
        </w:rPr>
        <w:t>общеразвивающими</w:t>
      </w:r>
      <w:proofErr w:type="spellEnd"/>
      <w:r w:rsidR="006F6FAF">
        <w:rPr>
          <w:rFonts w:ascii="Times New Roman" w:hAnsi="Times New Roman" w:cs="Times New Roman"/>
          <w:sz w:val="24"/>
          <w:szCs w:val="24"/>
        </w:rPr>
        <w:t xml:space="preserve"> 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6F6FAF" w:rsidRDefault="006F6FAF" w:rsidP="001B472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 ознакомления родителей (законных представителей) ребенка с указанными в п.13 настоящих Правил документами фиксируется в заявлении о приеме и заверяется личной подписью родителей (законных представителей) ребенка.</w:t>
      </w:r>
    </w:p>
    <w:p w:rsidR="006F6FAF" w:rsidRDefault="006F6FAF" w:rsidP="001B472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Зачисление обучающегося оформляется приказом директора.</w:t>
      </w:r>
    </w:p>
    <w:p w:rsidR="006F6FAF" w:rsidRDefault="006F6FAF" w:rsidP="001B472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 размещаются в открытом доступе в день их издания</w:t>
      </w:r>
      <w:r w:rsidR="00A232A9">
        <w:rPr>
          <w:rFonts w:ascii="Times New Roman" w:hAnsi="Times New Roman" w:cs="Times New Roman"/>
          <w:sz w:val="24"/>
          <w:szCs w:val="24"/>
        </w:rPr>
        <w:t>.</w:t>
      </w:r>
    </w:p>
    <w:p w:rsidR="006F6FAF" w:rsidRPr="00B85F54" w:rsidRDefault="006F6FAF" w:rsidP="001B472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сданные  при приеме документы  хранятся в соответствии с </w:t>
      </w:r>
      <w:r w:rsidR="00213663">
        <w:rPr>
          <w:rFonts w:ascii="Times New Roman" w:hAnsi="Times New Roman" w:cs="Times New Roman"/>
          <w:sz w:val="24"/>
          <w:szCs w:val="24"/>
        </w:rPr>
        <w:t>номенклатурой дел МОУДО «ЦДОД».</w:t>
      </w:r>
    </w:p>
    <w:sectPr w:rsidR="006F6FAF" w:rsidRPr="00B85F54" w:rsidSect="00B511B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C0D4D"/>
    <w:multiLevelType w:val="hybridMultilevel"/>
    <w:tmpl w:val="45F41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8018B"/>
    <w:multiLevelType w:val="hybridMultilevel"/>
    <w:tmpl w:val="73B8F016"/>
    <w:lvl w:ilvl="0" w:tplc="5EB2637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5F132D66"/>
    <w:multiLevelType w:val="hybridMultilevel"/>
    <w:tmpl w:val="AF7C9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02658"/>
    <w:multiLevelType w:val="hybridMultilevel"/>
    <w:tmpl w:val="85F0E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614D9"/>
    <w:rsid w:val="0016737C"/>
    <w:rsid w:val="001B4722"/>
    <w:rsid w:val="001D1880"/>
    <w:rsid w:val="001E611F"/>
    <w:rsid w:val="00213663"/>
    <w:rsid w:val="0032190D"/>
    <w:rsid w:val="003733CD"/>
    <w:rsid w:val="00394433"/>
    <w:rsid w:val="004B04CD"/>
    <w:rsid w:val="006F6FAF"/>
    <w:rsid w:val="007802ED"/>
    <w:rsid w:val="00806856"/>
    <w:rsid w:val="00890F1F"/>
    <w:rsid w:val="009614D9"/>
    <w:rsid w:val="009977DB"/>
    <w:rsid w:val="009F7D6D"/>
    <w:rsid w:val="00A232A9"/>
    <w:rsid w:val="00A61014"/>
    <w:rsid w:val="00AC582A"/>
    <w:rsid w:val="00B03E2E"/>
    <w:rsid w:val="00B166E8"/>
    <w:rsid w:val="00B511B0"/>
    <w:rsid w:val="00B85F54"/>
    <w:rsid w:val="00D87F88"/>
    <w:rsid w:val="00DB39CF"/>
    <w:rsid w:val="00DC7F08"/>
    <w:rsid w:val="00E33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D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1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1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CDOd</cp:lastModifiedBy>
  <cp:revision>8</cp:revision>
  <dcterms:created xsi:type="dcterms:W3CDTF">2018-09-22T03:35:00Z</dcterms:created>
  <dcterms:modified xsi:type="dcterms:W3CDTF">2018-09-22T06:54:00Z</dcterms:modified>
</cp:coreProperties>
</file>